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CEE9" w14:textId="187D7DC5" w:rsidR="009B15C0" w:rsidRDefault="009B15C0" w:rsidP="009B15C0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693A713" wp14:editId="47BDFA5F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3A230C74" wp14:editId="6DA196EE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6B280BAA" wp14:editId="7A54657A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12C5E8BE" wp14:editId="4D7E7865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 wp14:anchorId="07DD9D73" wp14:editId="5BEE07B0">
                <wp:extent cx="63500" cy="316230"/>
                <wp:effectExtent l="0" t="2540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D6FB1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 wp14:anchorId="55A9CCA5" wp14:editId="6E1CAA62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 w:rsidR="00933058"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 wp14:anchorId="178DA1AB" wp14:editId="4C73C651">
                <wp:extent cx="105410" cy="316230"/>
                <wp:effectExtent l="0" t="2540" r="1905" b="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9739E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" fillcolor="#e52619" stroked="f"/>
                <w10:anchorlock/>
              </v:group>
            </w:pict>
          </mc:Fallback>
        </mc:AlternateContent>
      </w:r>
    </w:p>
    <w:p w14:paraId="65B03CFD" w14:textId="153A503E" w:rsidR="009B15C0" w:rsidRPr="00DC4CCB" w:rsidRDefault="009B15C0" w:rsidP="009B15C0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61254519"/>
      <w:bookmarkEnd w:id="0"/>
      <w:r w:rsidRPr="00DC4CCB">
        <w:rPr>
          <w:rFonts w:asciiTheme="minorHAnsi" w:hAnsiTheme="minorHAnsi" w:cstheme="minorHAnsi"/>
          <w:bCs/>
          <w:sz w:val="24"/>
          <w:szCs w:val="24"/>
        </w:rPr>
        <w:t>Místní akční plán rozvoje vzdělávání ve městě Brně II</w:t>
      </w:r>
    </w:p>
    <w:p w14:paraId="3520A75A" w14:textId="3792A48D" w:rsidR="009B15C0" w:rsidRDefault="009B15C0" w:rsidP="009B15C0">
      <w:pPr>
        <w:jc w:val="center"/>
        <w:rPr>
          <w:rFonts w:asciiTheme="minorHAnsi" w:hAnsiTheme="minorHAnsi" w:cstheme="minorHAnsi"/>
        </w:rPr>
      </w:pPr>
      <w:r w:rsidRPr="00FE37B7">
        <w:rPr>
          <w:rFonts w:asciiTheme="minorHAnsi" w:hAnsiTheme="minorHAnsi" w:cstheme="minorHAnsi"/>
        </w:rPr>
        <w:t>CZ.02.3.68/0.0/0.0/17_047/0011817</w:t>
      </w:r>
    </w:p>
    <w:p w14:paraId="359405A3" w14:textId="72399648" w:rsidR="00DC4CCB" w:rsidRDefault="00DC4CCB" w:rsidP="00DC4CCB">
      <w:pPr>
        <w:pStyle w:val="Zkladntext"/>
        <w:ind w:right="857"/>
        <w:rPr>
          <w:rFonts w:asciiTheme="minorHAnsi" w:hAnsiTheme="minorHAnsi" w:cstheme="minorHAnsi"/>
          <w:color w:val="231F20"/>
          <w:sz w:val="28"/>
        </w:rPr>
      </w:pPr>
    </w:p>
    <w:p w14:paraId="250E30AF" w14:textId="1F40D80F" w:rsidR="007F1A6C" w:rsidRDefault="007F1A6C" w:rsidP="0092059F">
      <w:pPr>
        <w:pStyle w:val="Zkladntext"/>
        <w:ind w:right="857"/>
        <w:jc w:val="center"/>
        <w:rPr>
          <w:rFonts w:asciiTheme="minorHAnsi" w:hAnsiTheme="minorHAnsi" w:cstheme="minorHAnsi"/>
          <w:color w:val="231F20"/>
          <w:sz w:val="40"/>
          <w:szCs w:val="36"/>
        </w:rPr>
      </w:pPr>
    </w:p>
    <w:p w14:paraId="15AD6828" w14:textId="77777777" w:rsidR="00EF4CCE" w:rsidRDefault="00EF4CCE" w:rsidP="0092059F">
      <w:pPr>
        <w:pStyle w:val="Zkladntext"/>
        <w:ind w:right="857"/>
        <w:jc w:val="center"/>
        <w:rPr>
          <w:rFonts w:asciiTheme="minorHAnsi" w:hAnsiTheme="minorHAnsi" w:cstheme="minorHAnsi"/>
          <w:color w:val="231F20"/>
          <w:sz w:val="40"/>
          <w:szCs w:val="36"/>
        </w:rPr>
      </w:pPr>
    </w:p>
    <w:p w14:paraId="7F91013D" w14:textId="11A0A796" w:rsidR="0092059F" w:rsidRPr="0092059F" w:rsidRDefault="0092059F" w:rsidP="00933058">
      <w:pPr>
        <w:pStyle w:val="Zkladntext"/>
        <w:ind w:right="84"/>
        <w:jc w:val="center"/>
        <w:rPr>
          <w:rFonts w:asciiTheme="minorHAnsi" w:hAnsiTheme="minorHAnsi" w:cstheme="minorHAnsi"/>
          <w:color w:val="231F20"/>
          <w:sz w:val="40"/>
          <w:szCs w:val="36"/>
        </w:rPr>
      </w:pPr>
      <w:r w:rsidRPr="0092059F">
        <w:rPr>
          <w:rFonts w:asciiTheme="minorHAnsi" w:hAnsiTheme="minorHAnsi" w:cstheme="minorHAnsi"/>
          <w:color w:val="231F20"/>
          <w:sz w:val="40"/>
          <w:szCs w:val="36"/>
        </w:rPr>
        <w:t>SEMINÁŘ</w:t>
      </w:r>
    </w:p>
    <w:p w14:paraId="64F0C7FD" w14:textId="16C8A010" w:rsidR="0092059F" w:rsidRDefault="0092059F" w:rsidP="00DC4CCB">
      <w:pPr>
        <w:pStyle w:val="Zkladntext"/>
        <w:ind w:right="857"/>
        <w:rPr>
          <w:rFonts w:asciiTheme="minorHAnsi" w:hAnsiTheme="minorHAnsi" w:cstheme="minorHAnsi"/>
          <w:color w:val="231F20"/>
          <w:sz w:val="28"/>
        </w:rPr>
      </w:pPr>
    </w:p>
    <w:p w14:paraId="0F5A88DA" w14:textId="4CCD35F6" w:rsidR="00EF4CCE" w:rsidRDefault="00DC4CCB" w:rsidP="00933058">
      <w:pPr>
        <w:pStyle w:val="Zkladntext"/>
        <w:ind w:left="862" w:right="857"/>
        <w:jc w:val="both"/>
        <w:rPr>
          <w:rFonts w:asciiTheme="minorHAnsi" w:hAnsiTheme="minorHAnsi" w:cstheme="minorHAnsi"/>
          <w:color w:val="231F20"/>
          <w:sz w:val="28"/>
          <w:szCs w:val="28"/>
        </w:rPr>
      </w:pPr>
      <w:r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V rámci projektu </w:t>
      </w:r>
      <w:r w:rsidR="009E1A2A"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MAP Brno II </w:t>
      </w:r>
      <w:r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>se pod záštito</w:t>
      </w:r>
      <w:r w:rsidR="0092059F"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>u</w:t>
      </w:r>
      <w:r w:rsidR="0092059F">
        <w:rPr>
          <w:rFonts w:asciiTheme="minorHAnsi" w:hAnsiTheme="minorHAnsi" w:cstheme="minorHAnsi"/>
          <w:sz w:val="28"/>
          <w:szCs w:val="28"/>
        </w:rPr>
        <w:t xml:space="preserve"> </w:t>
      </w:r>
      <w:r w:rsidRPr="007F1A6C">
        <w:rPr>
          <w:rFonts w:asciiTheme="minorHAnsi" w:hAnsiTheme="minorHAnsi" w:cstheme="minorHAnsi"/>
          <w:sz w:val="28"/>
          <w:szCs w:val="28"/>
        </w:rPr>
        <w:t>1. náměstka primátorky města Brna</w:t>
      </w:r>
      <w:r w:rsidRPr="0092059F">
        <w:rPr>
          <w:rFonts w:asciiTheme="minorHAnsi" w:hAnsiTheme="minorHAnsi" w:cstheme="minorHAnsi"/>
          <w:sz w:val="28"/>
          <w:szCs w:val="28"/>
        </w:rPr>
        <w:t xml:space="preserve"> Mgr.</w:t>
      </w:r>
      <w:r w:rsidR="0092059F">
        <w:rPr>
          <w:rFonts w:asciiTheme="minorHAnsi" w:hAnsiTheme="minorHAnsi" w:cstheme="minorHAnsi"/>
          <w:sz w:val="28"/>
          <w:szCs w:val="28"/>
        </w:rPr>
        <w:t xml:space="preserve"> </w:t>
      </w:r>
      <w:r w:rsidRPr="0092059F">
        <w:rPr>
          <w:rFonts w:asciiTheme="minorHAnsi" w:hAnsiTheme="minorHAnsi" w:cstheme="minorHAnsi"/>
          <w:sz w:val="28"/>
          <w:szCs w:val="28"/>
        </w:rPr>
        <w:t>Petra Hladíka</w:t>
      </w:r>
      <w:r w:rsidR="0092059F">
        <w:rPr>
          <w:rFonts w:asciiTheme="minorHAnsi" w:hAnsiTheme="minorHAnsi" w:cstheme="minorHAnsi"/>
          <w:sz w:val="28"/>
          <w:szCs w:val="28"/>
        </w:rPr>
        <w:t xml:space="preserve"> </w:t>
      </w:r>
      <w:r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>a</w:t>
      </w:r>
      <w:r w:rsidRPr="0092059F">
        <w:rPr>
          <w:rFonts w:asciiTheme="minorHAnsi" w:hAnsiTheme="minorHAnsi" w:cstheme="minorHAnsi"/>
          <w:sz w:val="28"/>
          <w:szCs w:val="28"/>
        </w:rPr>
        <w:t xml:space="preserve"> </w:t>
      </w:r>
      <w:r w:rsidRPr="007F1A6C">
        <w:rPr>
          <w:rFonts w:asciiTheme="minorHAnsi" w:hAnsiTheme="minorHAnsi" w:cstheme="minorHAnsi"/>
          <w:sz w:val="28"/>
          <w:szCs w:val="28"/>
        </w:rPr>
        <w:t xml:space="preserve">radního města Brna pro oblast školství </w:t>
      </w:r>
      <w:r w:rsidRPr="0092059F">
        <w:rPr>
          <w:rFonts w:asciiTheme="minorHAnsi" w:hAnsiTheme="minorHAnsi" w:cstheme="minorHAnsi"/>
          <w:sz w:val="28"/>
          <w:szCs w:val="28"/>
        </w:rPr>
        <w:t>Mgr. Jaroslava Suchého</w:t>
      </w:r>
      <w:r w:rsidR="0092059F">
        <w:rPr>
          <w:rFonts w:asciiTheme="minorHAnsi" w:hAnsiTheme="minorHAnsi" w:cstheme="minorHAnsi"/>
          <w:sz w:val="28"/>
          <w:szCs w:val="28"/>
        </w:rPr>
        <w:t xml:space="preserve"> </w:t>
      </w:r>
      <w:r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>kon</w:t>
      </w:r>
      <w:r w:rsidR="00EF4CCE">
        <w:rPr>
          <w:rFonts w:asciiTheme="minorHAnsi" w:hAnsiTheme="minorHAnsi" w:cstheme="minorHAnsi"/>
          <w:b w:val="0"/>
          <w:bCs w:val="0"/>
          <w:sz w:val="28"/>
          <w:szCs w:val="28"/>
        </w:rPr>
        <w:t>á</w:t>
      </w:r>
      <w:r w:rsidRPr="0093305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vzdělávací seminář pro rodiče</w:t>
      </w:r>
      <w:r w:rsidR="00227590"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14:paraId="5A942C00" w14:textId="77777777" w:rsidR="00EF4CCE" w:rsidRPr="00933058" w:rsidRDefault="00EF4CCE" w:rsidP="00933058">
      <w:pPr>
        <w:pStyle w:val="Zkladntext"/>
        <w:ind w:left="862" w:right="857"/>
        <w:jc w:val="both"/>
        <w:rPr>
          <w:rFonts w:asciiTheme="minorHAnsi" w:hAnsiTheme="minorHAnsi" w:cstheme="minorHAnsi"/>
          <w:color w:val="231F20"/>
          <w:sz w:val="28"/>
          <w:szCs w:val="28"/>
        </w:rPr>
      </w:pPr>
    </w:p>
    <w:p w14:paraId="6FDF4E53" w14:textId="0E402666" w:rsidR="00DC4CCB" w:rsidRDefault="00DC4CCB" w:rsidP="00886545">
      <w:pPr>
        <w:pStyle w:val="Zkladntext"/>
        <w:ind w:left="862" w:right="857"/>
        <w:jc w:val="center"/>
        <w:rPr>
          <w:rFonts w:asciiTheme="minorHAnsi" w:hAnsiTheme="minorHAnsi" w:cstheme="minorHAnsi"/>
          <w:color w:val="231F20"/>
          <w:sz w:val="28"/>
        </w:rPr>
      </w:pPr>
    </w:p>
    <w:p w14:paraId="57F790D9" w14:textId="19E55B5C" w:rsidR="00F81566" w:rsidRPr="00DC4CCB" w:rsidRDefault="00F81566" w:rsidP="001626DF">
      <w:pPr>
        <w:pStyle w:val="Nzev"/>
        <w:rPr>
          <w:rFonts w:asciiTheme="minorHAnsi" w:hAnsiTheme="minorHAnsi" w:cstheme="minorHAnsi"/>
          <w:color w:val="D2232A"/>
          <w:sz w:val="22"/>
          <w:szCs w:val="22"/>
        </w:rPr>
      </w:pPr>
    </w:p>
    <w:p w14:paraId="58B14F7B" w14:textId="5270A137" w:rsidR="00886545" w:rsidRDefault="00886545" w:rsidP="00886545">
      <w:pPr>
        <w:rPr>
          <w:rFonts w:asciiTheme="minorHAnsi" w:hAnsiTheme="minorHAnsi" w:cstheme="minorHAnsi"/>
          <w:b/>
          <w:sz w:val="26"/>
          <w:szCs w:val="26"/>
        </w:rPr>
      </w:pPr>
    </w:p>
    <w:p w14:paraId="6D39E404" w14:textId="1A538590" w:rsidR="00EF4CCE" w:rsidRPr="00227590" w:rsidRDefault="00EF4CCE" w:rsidP="00EF4CCE">
      <w:pPr>
        <w:tabs>
          <w:tab w:val="center" w:pos="5783"/>
          <w:tab w:val="left" w:pos="6960"/>
        </w:tabs>
        <w:spacing w:after="240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Pr="00227590">
        <w:rPr>
          <w:rFonts w:asciiTheme="minorHAnsi" w:hAnsiTheme="minorHAnsi" w:cstheme="minorHAnsi"/>
          <w:b/>
          <w:sz w:val="48"/>
          <w:szCs w:val="48"/>
        </w:rPr>
        <w:t xml:space="preserve">Šikana </w:t>
      </w:r>
      <w:r w:rsidR="00227590" w:rsidRPr="00227590">
        <w:rPr>
          <w:rFonts w:asciiTheme="minorHAnsi" w:hAnsiTheme="minorHAnsi" w:cstheme="minorHAnsi"/>
          <w:b/>
          <w:sz w:val="48"/>
          <w:szCs w:val="48"/>
        </w:rPr>
        <w:t xml:space="preserve">je </w:t>
      </w:r>
      <w:r w:rsidR="00452B86">
        <w:rPr>
          <w:rFonts w:asciiTheme="minorHAnsi" w:hAnsiTheme="minorHAnsi" w:cstheme="minorHAnsi"/>
          <w:b/>
          <w:sz w:val="48"/>
          <w:szCs w:val="48"/>
        </w:rPr>
        <w:t>pro</w:t>
      </w:r>
      <w:r w:rsidR="00227590" w:rsidRPr="00227590">
        <w:rPr>
          <w:rFonts w:asciiTheme="minorHAnsi" w:hAnsiTheme="minorHAnsi" w:cstheme="minorHAnsi"/>
          <w:b/>
          <w:sz w:val="48"/>
          <w:szCs w:val="48"/>
        </w:rPr>
        <w:t>blém</w:t>
      </w:r>
      <w:r w:rsidR="00452B86">
        <w:rPr>
          <w:rFonts w:asciiTheme="minorHAnsi" w:hAnsiTheme="minorHAnsi" w:cstheme="minorHAnsi"/>
          <w:b/>
          <w:sz w:val="48"/>
          <w:szCs w:val="48"/>
        </w:rPr>
        <w:t xml:space="preserve"> současnosti</w:t>
      </w:r>
    </w:p>
    <w:p w14:paraId="58E4325F" w14:textId="469325B5" w:rsidR="00EF4CCE" w:rsidRDefault="00EF4CCE" w:rsidP="00EF4CCE">
      <w:pPr>
        <w:tabs>
          <w:tab w:val="center" w:pos="5783"/>
          <w:tab w:val="left" w:pos="6960"/>
        </w:tabs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14:paraId="53A7D270" w14:textId="0DB4DF10" w:rsidR="00EF4CCE" w:rsidRPr="00EF4CCE" w:rsidRDefault="00227590" w:rsidP="00EF4CCE">
      <w:pPr>
        <w:spacing w:after="24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LkLL</w:t>
      </w:r>
      <w:r w:rsidR="00EF4CCE" w:rsidRPr="00EF4CCE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LEKTORKA</w:t>
      </w:r>
      <w:proofErr w:type="spellEnd"/>
      <w:r w:rsidR="00EF4CCE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:</w:t>
      </w:r>
    </w:p>
    <w:p w14:paraId="21DA7C35" w14:textId="7DC1393B" w:rsidR="00EF4CCE" w:rsidRDefault="00227590" w:rsidP="00EF4CCE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Lektorka:</w:t>
      </w:r>
    </w:p>
    <w:p w14:paraId="68636F97" w14:textId="78BD91BA" w:rsidR="00EF4CCE" w:rsidRDefault="00EF4CCE" w:rsidP="00EF4CCE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Mgr. Helena Adamusová, metodička prevence PPP Břeclav</w:t>
      </w:r>
    </w:p>
    <w:p w14:paraId="55B63BDE" w14:textId="77777777" w:rsidR="00EF4CCE" w:rsidRPr="00EF4CCE" w:rsidRDefault="00EF4CCE" w:rsidP="00EF4CCE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A3D013" w14:textId="5AFEA590" w:rsidR="0092059F" w:rsidRDefault="0092059F" w:rsidP="0092059F">
      <w:pPr>
        <w:spacing w:after="24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467AA9" wp14:editId="7BFB30CB">
            <wp:simplePos x="0" y="0"/>
            <wp:positionH relativeFrom="column">
              <wp:posOffset>6350</wp:posOffset>
            </wp:positionH>
            <wp:positionV relativeFrom="paragraph">
              <wp:posOffset>123825</wp:posOffset>
            </wp:positionV>
            <wp:extent cx="7334250" cy="29432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3695" w14:textId="20F540A1" w:rsidR="009E1A2A" w:rsidRDefault="009E1A2A" w:rsidP="00EF4CCE">
      <w:pPr>
        <w:ind w:left="567" w:right="934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E1A2A">
        <w:rPr>
          <w:rFonts w:asciiTheme="minorHAnsi" w:hAnsiTheme="minorHAnsi" w:cstheme="minorHAnsi"/>
          <w:b/>
          <w:sz w:val="26"/>
          <w:szCs w:val="26"/>
        </w:rPr>
        <w:t>Seminář proběhn</w:t>
      </w:r>
      <w:r w:rsidR="00EF4CCE">
        <w:rPr>
          <w:rFonts w:asciiTheme="minorHAnsi" w:hAnsiTheme="minorHAnsi" w:cstheme="minorHAnsi"/>
          <w:b/>
          <w:sz w:val="26"/>
          <w:szCs w:val="26"/>
        </w:rPr>
        <w:t>e 16. 11. 2021 formou</w:t>
      </w:r>
      <w:r w:rsidRPr="009E1A2A">
        <w:rPr>
          <w:rFonts w:asciiTheme="minorHAnsi" w:hAnsiTheme="minorHAnsi" w:cstheme="minorHAnsi"/>
          <w:b/>
          <w:sz w:val="26"/>
          <w:szCs w:val="26"/>
        </w:rPr>
        <w:t xml:space="preserve"> ONLINE v prostředí Microsoft Teams</w:t>
      </w:r>
      <w:r>
        <w:rPr>
          <w:rFonts w:asciiTheme="minorHAnsi" w:hAnsiTheme="minorHAnsi" w:cstheme="minorHAnsi"/>
          <w:b/>
          <w:sz w:val="26"/>
          <w:szCs w:val="26"/>
        </w:rPr>
        <w:t xml:space="preserve"> od 17 </w:t>
      </w:r>
      <w:r w:rsidR="00C77734">
        <w:rPr>
          <w:rFonts w:asciiTheme="minorHAnsi" w:hAnsiTheme="minorHAnsi" w:cstheme="minorHAnsi"/>
          <w:b/>
          <w:sz w:val="26"/>
          <w:szCs w:val="26"/>
        </w:rPr>
        <w:t xml:space="preserve">h </w:t>
      </w:r>
      <w:r>
        <w:rPr>
          <w:rFonts w:asciiTheme="minorHAnsi" w:hAnsiTheme="minorHAnsi" w:cstheme="minorHAnsi"/>
          <w:b/>
          <w:sz w:val="26"/>
          <w:szCs w:val="26"/>
        </w:rPr>
        <w:t>do 19 h a j</w:t>
      </w:r>
      <w:r w:rsidR="00227590">
        <w:rPr>
          <w:rFonts w:asciiTheme="minorHAnsi" w:hAnsiTheme="minorHAnsi" w:cstheme="minorHAnsi"/>
          <w:b/>
          <w:sz w:val="26"/>
          <w:szCs w:val="26"/>
        </w:rPr>
        <w:t>e</w:t>
      </w:r>
      <w:r>
        <w:rPr>
          <w:rFonts w:asciiTheme="minorHAnsi" w:hAnsiTheme="minorHAnsi" w:cstheme="minorHAnsi"/>
          <w:b/>
          <w:sz w:val="26"/>
          <w:szCs w:val="26"/>
        </w:rPr>
        <w:t xml:space="preserve"> bezplatn</w:t>
      </w:r>
      <w:r w:rsidR="00452B86">
        <w:rPr>
          <w:rFonts w:asciiTheme="minorHAnsi" w:hAnsiTheme="minorHAnsi" w:cstheme="minorHAnsi"/>
          <w:b/>
          <w:sz w:val="26"/>
          <w:szCs w:val="26"/>
        </w:rPr>
        <w:t>ý</w:t>
      </w:r>
      <w:r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92059F">
        <w:rPr>
          <w:rFonts w:asciiTheme="minorHAnsi" w:hAnsiTheme="minorHAnsi" w:cstheme="minorHAnsi"/>
          <w:b/>
          <w:sz w:val="26"/>
          <w:szCs w:val="26"/>
        </w:rPr>
        <w:t>O</w:t>
      </w:r>
      <w:r>
        <w:rPr>
          <w:rFonts w:asciiTheme="minorHAnsi" w:hAnsiTheme="minorHAnsi" w:cstheme="minorHAnsi"/>
          <w:b/>
          <w:sz w:val="26"/>
          <w:szCs w:val="26"/>
        </w:rPr>
        <w:t xml:space="preserve">dkaz na připojení </w:t>
      </w:r>
      <w:r w:rsidR="00227590">
        <w:rPr>
          <w:rFonts w:asciiTheme="minorHAnsi" w:hAnsiTheme="minorHAnsi" w:cstheme="minorHAnsi"/>
          <w:b/>
          <w:sz w:val="26"/>
          <w:szCs w:val="26"/>
        </w:rPr>
        <w:t xml:space="preserve">bude </w:t>
      </w:r>
      <w:r>
        <w:rPr>
          <w:rFonts w:asciiTheme="minorHAnsi" w:hAnsiTheme="minorHAnsi" w:cstheme="minorHAnsi"/>
          <w:b/>
          <w:sz w:val="26"/>
          <w:szCs w:val="26"/>
        </w:rPr>
        <w:t>přihlášeným účastníkům rozes</w:t>
      </w:r>
      <w:r w:rsidR="00227590">
        <w:rPr>
          <w:rFonts w:asciiTheme="minorHAnsi" w:hAnsiTheme="minorHAnsi" w:cstheme="minorHAnsi"/>
          <w:b/>
          <w:sz w:val="26"/>
          <w:szCs w:val="26"/>
        </w:rPr>
        <w:t>lán</w:t>
      </w:r>
      <w:r>
        <w:rPr>
          <w:rFonts w:asciiTheme="minorHAnsi" w:hAnsiTheme="minorHAnsi" w:cstheme="minorHAnsi"/>
          <w:b/>
          <w:sz w:val="26"/>
          <w:szCs w:val="26"/>
        </w:rPr>
        <w:t xml:space="preserve"> nejpozději 3 dny před realizací. </w:t>
      </w:r>
    </w:p>
    <w:p w14:paraId="472402E2" w14:textId="42E8C9D4" w:rsidR="009E1A2A" w:rsidRDefault="00EF4CCE" w:rsidP="00EF4CCE">
      <w:pPr>
        <w:tabs>
          <w:tab w:val="left" w:pos="2100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</w:p>
    <w:p w14:paraId="751904B4" w14:textId="77777777" w:rsidR="00EF4CCE" w:rsidRDefault="00EF4CCE" w:rsidP="0092059F">
      <w:pPr>
        <w:spacing w:line="360" w:lineRule="auto"/>
        <w:ind w:left="567"/>
        <w:rPr>
          <w:rFonts w:asciiTheme="minorHAnsi" w:hAnsiTheme="minorHAnsi" w:cstheme="minorHAnsi"/>
          <w:b/>
          <w:sz w:val="26"/>
          <w:szCs w:val="26"/>
        </w:rPr>
      </w:pPr>
    </w:p>
    <w:p w14:paraId="217C9597" w14:textId="77939DC8" w:rsidR="009E1A2A" w:rsidRPr="0092059F" w:rsidRDefault="009E1A2A" w:rsidP="0092059F">
      <w:pPr>
        <w:spacing w:line="360" w:lineRule="auto"/>
        <w:ind w:left="567"/>
        <w:rPr>
          <w:rFonts w:asciiTheme="minorHAnsi" w:hAnsiTheme="minorHAnsi" w:cstheme="minorHAnsi"/>
          <w:b/>
          <w:sz w:val="26"/>
          <w:szCs w:val="26"/>
        </w:rPr>
      </w:pPr>
      <w:r w:rsidRPr="0092059F">
        <w:rPr>
          <w:rFonts w:asciiTheme="minorHAnsi" w:hAnsiTheme="minorHAnsi" w:cstheme="minorHAnsi"/>
          <w:b/>
          <w:sz w:val="26"/>
          <w:szCs w:val="26"/>
        </w:rPr>
        <w:t xml:space="preserve">Registrace: </w:t>
      </w:r>
      <w:hyperlink r:id="rId14" w:history="1">
        <w:r w:rsidRPr="0092059F">
          <w:rPr>
            <w:rStyle w:val="Hypertextovodkaz"/>
            <w:rFonts w:asciiTheme="minorHAnsi" w:hAnsiTheme="minorHAnsi" w:cstheme="minorHAnsi"/>
            <w:b/>
            <w:sz w:val="26"/>
            <w:szCs w:val="26"/>
          </w:rPr>
          <w:t>map2.brno.cz</w:t>
        </w:r>
      </w:hyperlink>
      <w:r w:rsidRPr="0092059F">
        <w:rPr>
          <w:rFonts w:asciiTheme="minorHAnsi" w:hAnsiTheme="minorHAnsi" w:cstheme="minorHAnsi"/>
          <w:b/>
          <w:sz w:val="26"/>
          <w:szCs w:val="26"/>
        </w:rPr>
        <w:t>, sekce „HOST“</w:t>
      </w:r>
      <w:r w:rsidR="00C77734" w:rsidRPr="0092059F">
        <w:rPr>
          <w:rFonts w:asciiTheme="minorHAnsi" w:hAnsiTheme="minorHAnsi" w:cstheme="minorHAnsi"/>
          <w:b/>
          <w:sz w:val="26"/>
          <w:szCs w:val="26"/>
        </w:rPr>
        <w:t>.</w:t>
      </w:r>
    </w:p>
    <w:p w14:paraId="0949683F" w14:textId="5B710AF4" w:rsidR="009E1A2A" w:rsidRPr="0092059F" w:rsidRDefault="009E1A2A" w:rsidP="0092059F">
      <w:pPr>
        <w:spacing w:line="360" w:lineRule="auto"/>
        <w:ind w:left="567"/>
        <w:rPr>
          <w:rFonts w:asciiTheme="minorHAnsi" w:hAnsiTheme="minorHAnsi" w:cstheme="minorHAnsi"/>
          <w:b/>
          <w:sz w:val="26"/>
          <w:szCs w:val="26"/>
        </w:rPr>
      </w:pPr>
      <w:r w:rsidRPr="0092059F">
        <w:rPr>
          <w:rFonts w:asciiTheme="minorHAnsi" w:hAnsiTheme="minorHAnsi" w:cstheme="minorHAnsi"/>
          <w:b/>
          <w:sz w:val="26"/>
          <w:szCs w:val="26"/>
        </w:rPr>
        <w:t xml:space="preserve">V případě dotazů pište na e-mail: </w:t>
      </w:r>
      <w:hyperlink r:id="rId15" w:history="1">
        <w:r w:rsidRPr="0092059F">
          <w:rPr>
            <w:rStyle w:val="Hypertextovodkaz"/>
            <w:rFonts w:asciiTheme="minorHAnsi" w:hAnsiTheme="minorHAnsi" w:cstheme="minorHAnsi"/>
            <w:b/>
            <w:sz w:val="26"/>
            <w:szCs w:val="26"/>
          </w:rPr>
          <w:t>map2brno@gmail.com</w:t>
        </w:r>
      </w:hyperlink>
      <w:r w:rsidRPr="0092059F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14:paraId="3A58C321" w14:textId="46EC598E" w:rsidR="009E1A2A" w:rsidRDefault="00DC4CCB" w:rsidP="007F1A6C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</w:p>
    <w:p w14:paraId="6A508678" w14:textId="77777777" w:rsidR="009E1A2A" w:rsidRDefault="009E1A2A" w:rsidP="00DC4CCB">
      <w:pPr>
        <w:rPr>
          <w:rFonts w:asciiTheme="minorHAnsi" w:hAnsiTheme="minorHAnsi" w:cstheme="minorHAnsi"/>
          <w:b/>
          <w:sz w:val="26"/>
          <w:szCs w:val="26"/>
        </w:rPr>
      </w:pPr>
    </w:p>
    <w:p w14:paraId="143634C4" w14:textId="1E9B29DE" w:rsidR="00FE37B7" w:rsidRPr="007F1A6C" w:rsidRDefault="00FE37B7" w:rsidP="007F1A6C">
      <w:pPr>
        <w:ind w:left="567"/>
        <w:rPr>
          <w:rFonts w:asciiTheme="minorHAnsi" w:hAnsiTheme="minorHAnsi" w:cstheme="minorHAnsi"/>
          <w:b/>
          <w:sz w:val="28"/>
          <w:szCs w:val="28"/>
        </w:rPr>
      </w:pPr>
      <w:r w:rsidRPr="0092059F">
        <w:rPr>
          <w:rFonts w:asciiTheme="minorHAnsi" w:hAnsiTheme="minorHAnsi" w:cstheme="minorHAnsi"/>
          <w:b/>
          <w:sz w:val="28"/>
          <w:szCs w:val="28"/>
        </w:rPr>
        <w:t xml:space="preserve">Srdečně zveme </w:t>
      </w:r>
      <w:r w:rsidR="00227590">
        <w:rPr>
          <w:rFonts w:asciiTheme="minorHAnsi" w:hAnsiTheme="minorHAnsi" w:cstheme="minorHAnsi"/>
          <w:b/>
          <w:sz w:val="28"/>
          <w:szCs w:val="28"/>
        </w:rPr>
        <w:t xml:space="preserve">nejen </w:t>
      </w:r>
      <w:r w:rsidRPr="0092059F">
        <w:rPr>
          <w:rFonts w:asciiTheme="minorHAnsi" w:hAnsiTheme="minorHAnsi" w:cstheme="minorHAnsi"/>
          <w:b/>
          <w:sz w:val="28"/>
          <w:szCs w:val="28"/>
        </w:rPr>
        <w:t>rodiče</w:t>
      </w:r>
      <w:r w:rsidR="001626DF" w:rsidRPr="0092059F">
        <w:rPr>
          <w:rFonts w:asciiTheme="minorHAnsi" w:hAnsiTheme="minorHAnsi" w:cstheme="minorHAnsi"/>
          <w:b/>
          <w:sz w:val="28"/>
          <w:szCs w:val="28"/>
        </w:rPr>
        <w:t>!</w:t>
      </w:r>
      <w:r w:rsidR="00BE28B3" w:rsidRPr="0092059F"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</w:p>
    <w:sectPr w:rsidR="00FE37B7" w:rsidRPr="007F1A6C" w:rsidSect="00F030DD">
      <w:pgSz w:w="11906" w:h="16838"/>
      <w:pgMar w:top="737" w:right="170" w:bottom="249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2DCA"/>
    <w:multiLevelType w:val="hybridMultilevel"/>
    <w:tmpl w:val="F4C6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723"/>
    <w:multiLevelType w:val="hybridMultilevel"/>
    <w:tmpl w:val="78F6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1C98"/>
    <w:multiLevelType w:val="hybridMultilevel"/>
    <w:tmpl w:val="8402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D3D58"/>
    <w:multiLevelType w:val="hybridMultilevel"/>
    <w:tmpl w:val="E18EA290"/>
    <w:lvl w:ilvl="0" w:tplc="00562506">
      <w:start w:val="11"/>
      <w:numFmt w:val="bullet"/>
      <w:lvlText w:val="-"/>
      <w:lvlJc w:val="left"/>
      <w:pPr>
        <w:ind w:left="39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C0"/>
    <w:rsid w:val="00093DBE"/>
    <w:rsid w:val="001626DF"/>
    <w:rsid w:val="00163C83"/>
    <w:rsid w:val="00196AFD"/>
    <w:rsid w:val="001C63C7"/>
    <w:rsid w:val="00227590"/>
    <w:rsid w:val="0025537D"/>
    <w:rsid w:val="00262F23"/>
    <w:rsid w:val="002B26C7"/>
    <w:rsid w:val="00317967"/>
    <w:rsid w:val="00333115"/>
    <w:rsid w:val="003A020B"/>
    <w:rsid w:val="00414AF9"/>
    <w:rsid w:val="0042655B"/>
    <w:rsid w:val="00452B86"/>
    <w:rsid w:val="00706FE1"/>
    <w:rsid w:val="007F1A6C"/>
    <w:rsid w:val="00831095"/>
    <w:rsid w:val="00886545"/>
    <w:rsid w:val="008D6A66"/>
    <w:rsid w:val="009141C0"/>
    <w:rsid w:val="0092059F"/>
    <w:rsid w:val="00933058"/>
    <w:rsid w:val="009B15C0"/>
    <w:rsid w:val="009E1A2A"/>
    <w:rsid w:val="009E32ED"/>
    <w:rsid w:val="00A31980"/>
    <w:rsid w:val="00A43C1C"/>
    <w:rsid w:val="00A77E64"/>
    <w:rsid w:val="00A93C14"/>
    <w:rsid w:val="00B70308"/>
    <w:rsid w:val="00BA711F"/>
    <w:rsid w:val="00BC0504"/>
    <w:rsid w:val="00BE28B3"/>
    <w:rsid w:val="00BE7ADC"/>
    <w:rsid w:val="00C77734"/>
    <w:rsid w:val="00DC4CCB"/>
    <w:rsid w:val="00E15A0B"/>
    <w:rsid w:val="00EF4CCE"/>
    <w:rsid w:val="00F030DD"/>
    <w:rsid w:val="00F81566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7AD"/>
  <w15:chartTrackingRefBased/>
  <w15:docId w15:val="{2525946C-25FD-45C1-860A-0F1536C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B1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B15C0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15C0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9B15C0"/>
    <w:pPr>
      <w:ind w:left="857" w:right="857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9B15C0"/>
    <w:rPr>
      <w:rFonts w:ascii="Arial" w:eastAsia="Arial" w:hAnsi="Arial" w:cs="Arial"/>
      <w:b/>
      <w:bCs/>
      <w:sz w:val="36"/>
      <w:szCs w:val="3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9B1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5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5C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B7"/>
    <w:rPr>
      <w:rFonts w:ascii="Segoe UI" w:eastAsia="Arial" w:hAnsi="Segoe UI" w:cs="Segoe UI"/>
      <w:sz w:val="18"/>
      <w:szCs w:val="18"/>
      <w:lang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196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map2brno@gmail.com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map2.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462663CC24844865C48D83B29CE26" ma:contentTypeVersion="8" ma:contentTypeDescription="Vytvoří nový dokument" ma:contentTypeScope="" ma:versionID="becf4554f4d6a115c343e459db0c1703">
  <xsd:schema xmlns:xsd="http://www.w3.org/2001/XMLSchema" xmlns:xs="http://www.w3.org/2001/XMLSchema" xmlns:p="http://schemas.microsoft.com/office/2006/metadata/properties" xmlns:ns3="be8892de-43dc-4f94-b47f-ed2ce3b92269" targetNamespace="http://schemas.microsoft.com/office/2006/metadata/properties" ma:root="true" ma:fieldsID="7f7eb9d1eb39bd0dab6cb0c3b2d23e13" ns3:_="">
    <xsd:import namespace="be8892de-43dc-4f94-b47f-ed2ce3b92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2de-43dc-4f94-b47f-ed2ce3b92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D8840-7A0F-49DC-BDD6-EF018DD16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3A290-A0CE-4054-A642-51E185E8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92de-43dc-4f94-b47f-ed2ce3b92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31E88-3885-45F2-BB2B-EFF7FD8B6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(MMB)</dc:creator>
  <cp:keywords/>
  <dc:description/>
  <cp:lastModifiedBy>Čechová Irena (MMB)</cp:lastModifiedBy>
  <cp:revision>3</cp:revision>
  <cp:lastPrinted>2021-10-25T12:44:00Z</cp:lastPrinted>
  <dcterms:created xsi:type="dcterms:W3CDTF">2021-11-02T12:26:00Z</dcterms:created>
  <dcterms:modified xsi:type="dcterms:W3CDTF">2021-11-02T12:31:00Z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0x0101007C8462663CC24844865C48D83B29CE26</vt:lpwstr>
  </property>
</Properties>
</file>